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4" w:rsidRPr="008D39E5" w:rsidRDefault="00E801A4" w:rsidP="00E801A4">
      <w:pPr>
        <w:pStyle w:val="ListParagraph"/>
        <w:spacing w:after="0" w:line="240" w:lineRule="auto"/>
        <w:ind w:left="0"/>
        <w:jc w:val="right"/>
        <w:rPr>
          <w:rFonts w:ascii="Cambria" w:hAnsi="Cambria" w:cs="Arial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Cambria" w:hAnsi="Cambria" w:cs="Arial"/>
          <w:b/>
          <w:sz w:val="24"/>
          <w:szCs w:val="24"/>
          <w:lang w:val="sr-Cyrl-CS"/>
        </w:rPr>
        <w:t>Образац – 2.г.</w:t>
      </w:r>
    </w:p>
    <w:p w:rsidR="00E801A4" w:rsidRDefault="00E801A4" w:rsidP="00E801A4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Република Србија</w:t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  <w:lang w:val="sr-Cyrl-CS"/>
        </w:rPr>
        <w:t xml:space="preserve">                                                                          </w:t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</w:p>
    <w:p w:rsidR="00E801A4" w:rsidRPr="006F4D39" w:rsidRDefault="00E801A4" w:rsidP="00E801A4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ОПШТИНА РАШКА</w:t>
      </w:r>
    </w:p>
    <w:p w:rsidR="00E801A4" w:rsidRPr="006F4D39" w:rsidRDefault="00E801A4" w:rsidP="00E801A4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Комисија за развој пољопривреде</w:t>
      </w:r>
    </w:p>
    <w:p w:rsidR="00E801A4" w:rsidRPr="006F4D39" w:rsidRDefault="00E801A4" w:rsidP="00E801A4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Рашка</w:t>
      </w:r>
    </w:p>
    <w:p w:rsidR="00E801A4" w:rsidRPr="006F4D39" w:rsidRDefault="00E801A4" w:rsidP="00E801A4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</w:p>
    <w:p w:rsidR="00E801A4" w:rsidRPr="006F4D39" w:rsidRDefault="00E801A4" w:rsidP="00E801A4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b/>
          <w:sz w:val="24"/>
          <w:szCs w:val="24"/>
        </w:rPr>
      </w:pPr>
      <w:r w:rsidRPr="006F4D39">
        <w:rPr>
          <w:rFonts w:ascii="Cambria" w:hAnsi="Cambria" w:cs="Arial"/>
          <w:b/>
          <w:sz w:val="24"/>
          <w:szCs w:val="24"/>
        </w:rPr>
        <w:t>ЗАХТЕВ</w:t>
      </w:r>
    </w:p>
    <w:p w:rsidR="00E801A4" w:rsidRPr="006F4D39" w:rsidRDefault="00E801A4" w:rsidP="00E801A4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  <w:r w:rsidRPr="006F4D39">
        <w:rPr>
          <w:rFonts w:ascii="Cambria" w:hAnsi="Cambria" w:cs="Arial"/>
          <w:b/>
          <w:sz w:val="24"/>
          <w:szCs w:val="24"/>
        </w:rPr>
        <w:t xml:space="preserve">ЗА ОСТВАРИВАЊЕ ПОДСТИЦАЈА ЗА </w:t>
      </w:r>
      <w:r>
        <w:rPr>
          <w:rFonts w:ascii="Cambria" w:hAnsi="Cambria" w:cs="Arial"/>
          <w:b/>
          <w:sz w:val="24"/>
          <w:szCs w:val="24"/>
        </w:rPr>
        <w:t>СЕКТОР ПЧЕЛАРСТВО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6F4D39">
        <w:rPr>
          <w:rFonts w:ascii="Cambria" w:hAnsi="Cambria" w:cs="Arial"/>
          <w:b/>
          <w:sz w:val="24"/>
          <w:szCs w:val="24"/>
        </w:rPr>
        <w:t>У 201</w:t>
      </w:r>
      <w:r>
        <w:rPr>
          <w:rFonts w:ascii="Cambria" w:hAnsi="Cambria" w:cs="Arial"/>
          <w:b/>
          <w:sz w:val="24"/>
          <w:szCs w:val="24"/>
          <w:lang w:val="sr-Cyrl-CS"/>
        </w:rPr>
        <w:t>6</w:t>
      </w:r>
      <w:r w:rsidRPr="006F4D39">
        <w:rPr>
          <w:rFonts w:ascii="Cambria" w:hAnsi="Cambria" w:cs="Arial"/>
          <w:b/>
          <w:sz w:val="24"/>
          <w:szCs w:val="24"/>
        </w:rPr>
        <w:t xml:space="preserve">. </w:t>
      </w:r>
      <w:r>
        <w:rPr>
          <w:rFonts w:ascii="Cambria" w:hAnsi="Cambria" w:cs="Arial"/>
          <w:b/>
          <w:sz w:val="24"/>
          <w:szCs w:val="24"/>
        </w:rPr>
        <w:t>ГОДИНИ</w:t>
      </w:r>
      <w:r w:rsidRPr="006F4D39">
        <w:rPr>
          <w:rFonts w:ascii="Cambria" w:hAnsi="Cambria" w:cs="Arial"/>
          <w:b/>
          <w:sz w:val="24"/>
          <w:szCs w:val="24"/>
        </w:rPr>
        <w:t>.</w:t>
      </w:r>
    </w:p>
    <w:p w:rsidR="00E801A4" w:rsidRPr="006F4D39" w:rsidRDefault="00E801A4" w:rsidP="00E801A4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E801A4" w:rsidRPr="006F4D39" w:rsidRDefault="00E801A4" w:rsidP="00E801A4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*Образац попунити читко-штампаним словима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801A4" w:rsidRPr="006F4D39" w:rsidTr="00FA57AF">
        <w:tc>
          <w:tcPr>
            <w:tcW w:w="9242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F4D39">
              <w:rPr>
                <w:rFonts w:ascii="Cambria" w:hAnsi="Cambria" w:cs="Arial"/>
                <w:b/>
                <w:sz w:val="24"/>
                <w:szCs w:val="24"/>
                <w:highlight w:val="darkGray"/>
              </w:rPr>
              <w:t>I Основни подаци</w:t>
            </w:r>
          </w:p>
        </w:tc>
      </w:tr>
    </w:tbl>
    <w:p w:rsidR="00E801A4" w:rsidRPr="006F4D39" w:rsidRDefault="00E801A4" w:rsidP="00E801A4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E801A4" w:rsidRPr="006F4D39" w:rsidTr="00FA57AF">
        <w:tc>
          <w:tcPr>
            <w:tcW w:w="5637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Име и презиме пољопривредног газдинства</w:t>
            </w:r>
          </w:p>
        </w:tc>
        <w:tc>
          <w:tcPr>
            <w:tcW w:w="3969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c>
          <w:tcPr>
            <w:tcW w:w="5637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ЈМБГ/матични број</w:t>
            </w:r>
          </w:p>
        </w:tc>
        <w:tc>
          <w:tcPr>
            <w:tcW w:w="3969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c>
          <w:tcPr>
            <w:tcW w:w="5637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Адреса (место, улица, број)</w:t>
            </w:r>
          </w:p>
        </w:tc>
        <w:tc>
          <w:tcPr>
            <w:tcW w:w="3969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c>
          <w:tcPr>
            <w:tcW w:w="5637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Број телефона</w:t>
            </w:r>
          </w:p>
        </w:tc>
        <w:tc>
          <w:tcPr>
            <w:tcW w:w="3969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c>
          <w:tcPr>
            <w:tcW w:w="5637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Број пољопривредног газдинства (БПГ)</w:t>
            </w:r>
          </w:p>
        </w:tc>
        <w:tc>
          <w:tcPr>
            <w:tcW w:w="3969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c>
          <w:tcPr>
            <w:tcW w:w="5637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Број наменског рачуна</w:t>
            </w:r>
          </w:p>
        </w:tc>
        <w:tc>
          <w:tcPr>
            <w:tcW w:w="3969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c>
          <w:tcPr>
            <w:tcW w:w="5637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Назив банке</w:t>
            </w:r>
          </w:p>
        </w:tc>
        <w:tc>
          <w:tcPr>
            <w:tcW w:w="3969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c>
          <w:tcPr>
            <w:tcW w:w="5637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Идентификациони број газдинства</w:t>
            </w:r>
          </w:p>
        </w:tc>
        <w:tc>
          <w:tcPr>
            <w:tcW w:w="3969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801A4" w:rsidRPr="006F4D39" w:rsidRDefault="00E801A4" w:rsidP="00E801A4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237"/>
        <w:gridCol w:w="1843"/>
        <w:gridCol w:w="1701"/>
        <w:gridCol w:w="284"/>
        <w:gridCol w:w="1701"/>
      </w:tblGrid>
      <w:tr w:rsidR="00E801A4" w:rsidRPr="006F4D39" w:rsidTr="00FA57AF">
        <w:tc>
          <w:tcPr>
            <w:tcW w:w="9606" w:type="dxa"/>
            <w:gridSpan w:val="6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b/>
                <w:sz w:val="24"/>
                <w:szCs w:val="24"/>
                <w:highlight w:val="darkGray"/>
              </w:rPr>
              <w:t>II Врста и обим инвестиције</w:t>
            </w:r>
          </w:p>
        </w:tc>
      </w:tr>
      <w:tr w:rsidR="00E801A4" w:rsidRPr="006F4D39" w:rsidTr="00FA57AF">
        <w:tc>
          <w:tcPr>
            <w:tcW w:w="1840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ПРОДАВАЦ (правно лице, предузетник, РПГ)</w:t>
            </w:r>
          </w:p>
        </w:tc>
        <w:tc>
          <w:tcPr>
            <w:tcW w:w="2237" w:type="dxa"/>
            <w:vAlign w:val="center"/>
          </w:tcPr>
          <w:p w:rsidR="00E801A4" w:rsidRPr="00E53EBF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број </w:t>
            </w:r>
            <w:r w:rsidRPr="00581397">
              <w:t>пчелињих друштава</w:t>
            </w:r>
            <w:r>
              <w:t>, матица</w:t>
            </w:r>
          </w:p>
        </w:tc>
        <w:tc>
          <w:tcPr>
            <w:tcW w:w="1843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датум регистрације купљеног грла</w:t>
            </w:r>
          </w:p>
        </w:tc>
        <w:tc>
          <w:tcPr>
            <w:tcW w:w="1701" w:type="dxa"/>
            <w:vAlign w:val="center"/>
          </w:tcPr>
          <w:p w:rsidR="00E801A4" w:rsidRPr="00361BCA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рачун</w:t>
            </w:r>
          </w:p>
        </w:tc>
        <w:tc>
          <w:tcPr>
            <w:tcW w:w="284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Износ</w:t>
            </w:r>
          </w:p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(дин.)</w:t>
            </w:r>
          </w:p>
        </w:tc>
      </w:tr>
      <w:tr w:rsidR="00E801A4" w:rsidRPr="006F4D39" w:rsidTr="00FA57AF">
        <w:trPr>
          <w:trHeight w:val="475"/>
        </w:trPr>
        <w:tc>
          <w:tcPr>
            <w:tcW w:w="1840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rPr>
          <w:trHeight w:val="425"/>
        </w:trPr>
        <w:tc>
          <w:tcPr>
            <w:tcW w:w="1840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c>
          <w:tcPr>
            <w:tcW w:w="1840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Назив овлашћеног добављача опреме</w:t>
            </w:r>
          </w:p>
        </w:tc>
        <w:tc>
          <w:tcPr>
            <w:tcW w:w="2237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назив машине, опреме</w:t>
            </w:r>
          </w:p>
        </w:tc>
        <w:tc>
          <w:tcPr>
            <w:tcW w:w="1843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 xml:space="preserve">број и датум </w:t>
            </w:r>
            <w:r>
              <w:rPr>
                <w:rFonts w:ascii="Cambria" w:hAnsi="Cambria" w:cs="Arial"/>
                <w:sz w:val="24"/>
                <w:szCs w:val="24"/>
              </w:rPr>
              <w:t>рачуна</w:t>
            </w:r>
          </w:p>
        </w:tc>
        <w:tc>
          <w:tcPr>
            <w:tcW w:w="284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Износ</w:t>
            </w:r>
          </w:p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(дин.)</w:t>
            </w:r>
          </w:p>
        </w:tc>
      </w:tr>
      <w:tr w:rsidR="00E801A4" w:rsidRPr="006F4D39" w:rsidTr="00FA57AF">
        <w:trPr>
          <w:trHeight w:val="405"/>
        </w:trPr>
        <w:tc>
          <w:tcPr>
            <w:tcW w:w="1840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rPr>
          <w:trHeight w:val="424"/>
        </w:trPr>
        <w:tc>
          <w:tcPr>
            <w:tcW w:w="1840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801A4" w:rsidRPr="006F4D39" w:rsidTr="00FA57AF">
        <w:tc>
          <w:tcPr>
            <w:tcW w:w="1840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b/>
                <w:sz w:val="24"/>
                <w:szCs w:val="24"/>
              </w:rPr>
              <w:t>ЗБИР</w:t>
            </w:r>
          </w:p>
        </w:tc>
        <w:tc>
          <w:tcPr>
            <w:tcW w:w="2237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801A4" w:rsidRPr="006F4D39" w:rsidRDefault="00E801A4" w:rsidP="00E801A4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5"/>
      </w:tblGrid>
      <w:tr w:rsidR="00E801A4" w:rsidRPr="006F4D39" w:rsidTr="00FA57AF">
        <w:tc>
          <w:tcPr>
            <w:tcW w:w="9615" w:type="dxa"/>
          </w:tcPr>
          <w:p w:rsidR="00E801A4" w:rsidRPr="006F4D39" w:rsidRDefault="00E801A4" w:rsidP="00FA57A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b/>
                <w:sz w:val="24"/>
                <w:szCs w:val="24"/>
                <w:highlight w:val="darkGray"/>
              </w:rPr>
              <w:t>III Изјава одговорног лица</w:t>
            </w:r>
          </w:p>
        </w:tc>
      </w:tr>
    </w:tbl>
    <w:p w:rsidR="00E801A4" w:rsidRPr="006F4D39" w:rsidRDefault="00E801A4" w:rsidP="00E801A4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Изјављујем под кривичном и материјалном одговорношћу да по неком другом основу нисам поднео захтев за средства по Програму из 201</w:t>
      </w:r>
      <w:r>
        <w:rPr>
          <w:rFonts w:ascii="Cambria" w:hAnsi="Cambria" w:cs="Arial"/>
          <w:sz w:val="24"/>
          <w:szCs w:val="24"/>
          <w:lang w:val="sr-Cyrl-CS"/>
        </w:rPr>
        <w:t>6</w:t>
      </w:r>
      <w:r w:rsidRPr="006F4D39">
        <w:rPr>
          <w:rFonts w:ascii="Cambria" w:hAnsi="Cambria" w:cs="Arial"/>
          <w:sz w:val="24"/>
          <w:szCs w:val="24"/>
        </w:rPr>
        <w:t>. године, и да ћу предмет подстицаја користити наредних пет година</w:t>
      </w:r>
    </w:p>
    <w:p w:rsidR="00E801A4" w:rsidRPr="006F4D39" w:rsidRDefault="00E801A4" w:rsidP="00E801A4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Својим потписом потврђујем да су подаци дати у обрасцу захтева и пратећој документацији тачни, као и да ћу овлашћеним лицима Комисије омогућити њихову проверу.</w:t>
      </w:r>
    </w:p>
    <w:p w:rsidR="00E801A4" w:rsidRPr="006F4D39" w:rsidRDefault="00E801A4" w:rsidP="00E801A4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</w:rPr>
      </w:pPr>
    </w:p>
    <w:p w:rsidR="00E801A4" w:rsidRPr="006F4D39" w:rsidRDefault="00E801A4" w:rsidP="00E801A4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Датум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 </w:t>
      </w:r>
      <w:r w:rsidRPr="006F4D39">
        <w:rPr>
          <w:rFonts w:ascii="Cambria" w:hAnsi="Cambria" w:cs="Arial"/>
          <w:sz w:val="24"/>
          <w:szCs w:val="24"/>
        </w:rPr>
        <w:t>Подносилац</w:t>
      </w:r>
      <w:r>
        <w:rPr>
          <w:rFonts w:ascii="Cambria" w:hAnsi="Cambria" w:cs="Arial"/>
          <w:sz w:val="24"/>
          <w:szCs w:val="24"/>
          <w:lang w:val="sr-Cyrl-CS"/>
        </w:rPr>
        <w:t xml:space="preserve"> з</w:t>
      </w:r>
      <w:r w:rsidRPr="006F4D39">
        <w:rPr>
          <w:rFonts w:ascii="Cambria" w:hAnsi="Cambria" w:cs="Arial"/>
          <w:sz w:val="24"/>
          <w:szCs w:val="24"/>
        </w:rPr>
        <w:t>ахтева РПГ</w:t>
      </w:r>
    </w:p>
    <w:p w:rsidR="00E801A4" w:rsidRDefault="00E801A4" w:rsidP="00E801A4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  <w:lang w:val="sr-Cyrl-CS"/>
        </w:rPr>
      </w:pPr>
    </w:p>
    <w:p w:rsidR="00E801A4" w:rsidRDefault="00E801A4" w:rsidP="00E801A4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  <w:lang w:val="sr-Cyrl-CS"/>
        </w:rPr>
      </w:pPr>
      <w:r w:rsidRPr="006F4D39">
        <w:rPr>
          <w:rFonts w:ascii="Cambria" w:hAnsi="Cambria" w:cs="Arial"/>
          <w:sz w:val="24"/>
          <w:szCs w:val="24"/>
        </w:rPr>
        <w:t>_______________</w:t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  <w:t>_______________________</w:t>
      </w:r>
      <w:r>
        <w:rPr>
          <w:rFonts w:ascii="Cambria" w:hAnsi="Cambria" w:cs="Arial"/>
          <w:sz w:val="24"/>
          <w:szCs w:val="24"/>
          <w:lang w:val="sr-Cyrl-CS"/>
        </w:rPr>
        <w:t>_______________</w:t>
      </w:r>
    </w:p>
    <w:p w:rsidR="00906C1A" w:rsidRDefault="00906C1A"/>
    <w:sectPr w:rsidR="00906C1A" w:rsidSect="00E80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4"/>
    <w:rsid w:val="00906C1A"/>
    <w:rsid w:val="00E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A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A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Пчелари Рашка</dc:creator>
  <cp:lastModifiedBy>Пчелари Рашка</cp:lastModifiedBy>
  <cp:revision>1</cp:revision>
  <dcterms:created xsi:type="dcterms:W3CDTF">2016-05-11T18:51:00Z</dcterms:created>
  <dcterms:modified xsi:type="dcterms:W3CDTF">2016-05-11T18:51:00Z</dcterms:modified>
</cp:coreProperties>
</file>